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351" w:rsidRPr="00210351" w:rsidRDefault="00210351" w:rsidP="00210351">
      <w:pPr>
        <w:spacing w:before="100" w:beforeAutospacing="1" w:after="100" w:afterAutospacing="1" w:line="240" w:lineRule="auto"/>
        <w:outlineLvl w:val="0"/>
        <w:rPr>
          <w:rFonts w:eastAsia="Times New Roman" w:cstheme="minorHAnsi"/>
          <w:b/>
          <w:bCs/>
          <w:kern w:val="36"/>
          <w:sz w:val="32"/>
          <w:szCs w:val="32"/>
          <w:lang w:eastAsia="de-DE"/>
        </w:rPr>
      </w:pPr>
      <w:r w:rsidRPr="00210351">
        <w:rPr>
          <w:rFonts w:eastAsia="Times New Roman" w:cstheme="minorHAnsi"/>
          <w:b/>
          <w:bCs/>
          <w:kern w:val="36"/>
          <w:sz w:val="32"/>
          <w:szCs w:val="32"/>
          <w:lang w:eastAsia="de-DE"/>
        </w:rPr>
        <w:t>Zertifiziertes Curriculum Ego-State-Therapie (EST-DE) Teil 1</w:t>
      </w:r>
    </w:p>
    <w:p w:rsidR="00210351" w:rsidRPr="00210351" w:rsidRDefault="00210351" w:rsidP="00210351">
      <w:pPr>
        <w:spacing w:before="100" w:beforeAutospacing="1" w:after="100" w:afterAutospacing="1" w:line="240" w:lineRule="auto"/>
        <w:outlineLvl w:val="0"/>
        <w:rPr>
          <w:rFonts w:eastAsia="Times New Roman" w:cstheme="minorHAnsi"/>
          <w:b/>
          <w:bCs/>
          <w:kern w:val="36"/>
          <w:sz w:val="48"/>
          <w:szCs w:val="48"/>
          <w:lang w:eastAsia="de-DE"/>
        </w:rPr>
      </w:pPr>
      <w:r w:rsidRPr="00210351">
        <w:rPr>
          <w:rFonts w:eastAsia="Times New Roman" w:cstheme="minorHAnsi"/>
          <w:b/>
          <w:bCs/>
          <w:kern w:val="36"/>
          <w:sz w:val="24"/>
          <w:szCs w:val="24"/>
          <w:lang w:eastAsia="de-DE"/>
        </w:rPr>
        <w:t xml:space="preserve">Seminar 1: </w:t>
      </w:r>
      <w:r w:rsidRPr="00210351">
        <w:rPr>
          <w:rFonts w:eastAsia="Times New Roman" w:cstheme="minorHAnsi"/>
          <w:b/>
          <w:bCs/>
          <w:kern w:val="36"/>
          <w:sz w:val="28"/>
          <w:szCs w:val="28"/>
          <w:lang w:eastAsia="de-DE"/>
        </w:rPr>
        <w:t>„Arbeit mit ressourcenreichen Ego-States. Beziehungsaufbau und Stabilisierung“</w:t>
      </w:r>
    </w:p>
    <w:p w:rsidR="00210351" w:rsidRPr="00210351" w:rsidRDefault="00210351" w:rsidP="00210351">
      <w:pPr>
        <w:spacing w:after="0" w:line="240" w:lineRule="auto"/>
        <w:outlineLvl w:val="2"/>
        <w:rPr>
          <w:rFonts w:eastAsia="Times New Roman" w:cstheme="minorHAnsi"/>
          <w:b/>
          <w:bCs/>
          <w:sz w:val="27"/>
          <w:szCs w:val="27"/>
          <w:lang w:eastAsia="de-DE"/>
        </w:rPr>
      </w:pPr>
      <w:r w:rsidRPr="00210351">
        <w:rPr>
          <w:rFonts w:eastAsia="Times New Roman" w:cstheme="minorHAnsi"/>
          <w:b/>
          <w:bCs/>
          <w:sz w:val="27"/>
          <w:szCs w:val="27"/>
          <w:lang w:eastAsia="de-DE"/>
        </w:rPr>
        <w:t>Zeitblöcke</w:t>
      </w:r>
    </w:p>
    <w:tbl>
      <w:tblPr>
        <w:tblW w:w="0" w:type="auto"/>
        <w:tblCellSpacing w:w="0" w:type="dxa"/>
        <w:tblCellMar>
          <w:left w:w="0" w:type="dxa"/>
          <w:right w:w="0" w:type="dxa"/>
        </w:tblCellMar>
        <w:tblLook w:val="04A0" w:firstRow="1" w:lastRow="0" w:firstColumn="1" w:lastColumn="0" w:noHBand="0" w:noVBand="1"/>
      </w:tblPr>
      <w:tblGrid>
        <w:gridCol w:w="1095"/>
        <w:gridCol w:w="1276"/>
        <w:gridCol w:w="5205"/>
      </w:tblGrid>
      <w:tr w:rsidR="00210351" w:rsidRPr="00210351" w:rsidTr="00210351">
        <w:trPr>
          <w:tblHeader/>
          <w:tblCellSpacing w:w="0" w:type="dxa"/>
        </w:trPr>
        <w:tc>
          <w:tcPr>
            <w:tcW w:w="0" w:type="auto"/>
            <w:vAlign w:val="center"/>
            <w:hideMark/>
          </w:tcPr>
          <w:p w:rsidR="00210351" w:rsidRPr="00210351" w:rsidRDefault="00210351" w:rsidP="00210351">
            <w:pPr>
              <w:spacing w:after="0" w:line="240" w:lineRule="auto"/>
              <w:jc w:val="center"/>
              <w:rPr>
                <w:rFonts w:eastAsia="Times New Roman" w:cstheme="minorHAnsi"/>
                <w:b/>
                <w:bCs/>
                <w:sz w:val="24"/>
                <w:szCs w:val="24"/>
                <w:lang w:eastAsia="de-DE"/>
              </w:rPr>
            </w:pPr>
            <w:r w:rsidRPr="00210351">
              <w:rPr>
                <w:rFonts w:eastAsia="Times New Roman" w:cstheme="minorHAnsi"/>
                <w:b/>
                <w:bCs/>
                <w:sz w:val="24"/>
                <w:szCs w:val="24"/>
                <w:lang w:eastAsia="de-DE"/>
              </w:rPr>
              <w:t>Datum</w:t>
            </w:r>
          </w:p>
        </w:tc>
        <w:tc>
          <w:tcPr>
            <w:tcW w:w="0" w:type="auto"/>
            <w:vAlign w:val="center"/>
            <w:hideMark/>
          </w:tcPr>
          <w:p w:rsidR="00210351" w:rsidRPr="00210351" w:rsidRDefault="00210351" w:rsidP="00210351">
            <w:pPr>
              <w:spacing w:after="0" w:line="240" w:lineRule="auto"/>
              <w:jc w:val="center"/>
              <w:rPr>
                <w:rFonts w:eastAsia="Times New Roman" w:cstheme="minorHAnsi"/>
                <w:b/>
                <w:bCs/>
                <w:sz w:val="24"/>
                <w:szCs w:val="24"/>
                <w:lang w:eastAsia="de-DE"/>
              </w:rPr>
            </w:pPr>
            <w:r w:rsidRPr="00210351">
              <w:rPr>
                <w:rFonts w:eastAsia="Times New Roman" w:cstheme="minorHAnsi"/>
                <w:b/>
                <w:bCs/>
                <w:sz w:val="24"/>
                <w:szCs w:val="24"/>
                <w:lang w:eastAsia="de-DE"/>
              </w:rPr>
              <w:t>Zeit</w:t>
            </w:r>
          </w:p>
        </w:tc>
        <w:tc>
          <w:tcPr>
            <w:tcW w:w="0" w:type="auto"/>
            <w:vAlign w:val="center"/>
            <w:hideMark/>
          </w:tcPr>
          <w:p w:rsidR="00210351" w:rsidRPr="00210351" w:rsidRDefault="00210351" w:rsidP="00210351">
            <w:pPr>
              <w:spacing w:after="0" w:line="240" w:lineRule="auto"/>
              <w:jc w:val="center"/>
              <w:rPr>
                <w:rFonts w:eastAsia="Times New Roman" w:cstheme="minorHAnsi"/>
                <w:b/>
                <w:bCs/>
                <w:sz w:val="24"/>
                <w:szCs w:val="24"/>
                <w:lang w:eastAsia="de-DE"/>
              </w:rPr>
            </w:pPr>
            <w:r w:rsidRPr="00210351">
              <w:rPr>
                <w:rFonts w:eastAsia="Times New Roman" w:cstheme="minorHAnsi"/>
                <w:b/>
                <w:bCs/>
                <w:sz w:val="24"/>
                <w:szCs w:val="24"/>
                <w:lang w:eastAsia="de-DE"/>
              </w:rPr>
              <w:t>Ort</w:t>
            </w:r>
          </w:p>
        </w:tc>
      </w:tr>
      <w:tr w:rsidR="00210351" w:rsidRPr="00210351" w:rsidTr="00210351">
        <w:trPr>
          <w:tblCellSpacing w:w="0" w:type="dxa"/>
        </w:trPr>
        <w:tc>
          <w:tcPr>
            <w:tcW w:w="0" w:type="auto"/>
            <w:vAlign w:val="center"/>
            <w:hideMark/>
          </w:tcPr>
          <w:p w:rsidR="00210351" w:rsidRPr="00210351" w:rsidRDefault="00210351" w:rsidP="00210351">
            <w:pPr>
              <w:spacing w:after="0" w:line="240" w:lineRule="auto"/>
              <w:rPr>
                <w:rFonts w:eastAsia="Times New Roman" w:cstheme="minorHAnsi"/>
                <w:sz w:val="24"/>
                <w:szCs w:val="24"/>
                <w:lang w:eastAsia="de-DE"/>
              </w:rPr>
            </w:pPr>
            <w:r w:rsidRPr="00210351">
              <w:rPr>
                <w:rFonts w:eastAsia="Times New Roman" w:cstheme="minorHAnsi"/>
                <w:sz w:val="24"/>
                <w:szCs w:val="24"/>
                <w:lang w:eastAsia="de-DE"/>
              </w:rPr>
              <w:t>14.01.2017</w:t>
            </w:r>
          </w:p>
        </w:tc>
        <w:tc>
          <w:tcPr>
            <w:tcW w:w="0" w:type="auto"/>
            <w:vAlign w:val="center"/>
            <w:hideMark/>
          </w:tcPr>
          <w:p w:rsidR="00210351" w:rsidRPr="00210351" w:rsidRDefault="00210351" w:rsidP="00210351">
            <w:pPr>
              <w:spacing w:after="0" w:line="240" w:lineRule="auto"/>
              <w:rPr>
                <w:rFonts w:eastAsia="Times New Roman" w:cstheme="minorHAnsi"/>
                <w:sz w:val="24"/>
                <w:szCs w:val="24"/>
                <w:lang w:eastAsia="de-DE"/>
              </w:rPr>
            </w:pPr>
            <w:r>
              <w:rPr>
                <w:rFonts w:eastAsia="Times New Roman" w:cstheme="minorHAnsi"/>
                <w:sz w:val="24"/>
                <w:szCs w:val="24"/>
                <w:lang w:eastAsia="de-DE"/>
              </w:rPr>
              <w:t xml:space="preserve"> </w:t>
            </w:r>
            <w:r w:rsidRPr="00210351">
              <w:rPr>
                <w:rFonts w:eastAsia="Times New Roman" w:cstheme="minorHAnsi"/>
                <w:sz w:val="24"/>
                <w:szCs w:val="24"/>
                <w:lang w:eastAsia="de-DE"/>
              </w:rPr>
              <w:t>09:30–18:00</w:t>
            </w:r>
          </w:p>
        </w:tc>
        <w:tc>
          <w:tcPr>
            <w:tcW w:w="0" w:type="auto"/>
            <w:vAlign w:val="center"/>
            <w:hideMark/>
          </w:tcPr>
          <w:p w:rsidR="00210351" w:rsidRPr="00210351" w:rsidRDefault="00210351" w:rsidP="00210351">
            <w:pPr>
              <w:spacing w:after="0" w:line="240" w:lineRule="auto"/>
              <w:rPr>
                <w:rFonts w:eastAsia="Times New Roman" w:cstheme="minorHAnsi"/>
                <w:sz w:val="24"/>
                <w:szCs w:val="24"/>
                <w:lang w:eastAsia="de-DE"/>
              </w:rPr>
            </w:pPr>
            <w:r>
              <w:rPr>
                <w:rFonts w:eastAsia="Times New Roman" w:cstheme="minorHAnsi"/>
                <w:sz w:val="24"/>
                <w:szCs w:val="24"/>
                <w:lang w:eastAsia="de-DE"/>
              </w:rPr>
              <w:t xml:space="preserve"> Praxis Claudia Berner, Friesenweg 1, 22763 Hamburg</w:t>
            </w:r>
          </w:p>
        </w:tc>
      </w:tr>
      <w:tr w:rsidR="00210351" w:rsidRPr="00210351" w:rsidTr="00210351">
        <w:trPr>
          <w:tblCellSpacing w:w="0" w:type="dxa"/>
        </w:trPr>
        <w:tc>
          <w:tcPr>
            <w:tcW w:w="0" w:type="auto"/>
            <w:vAlign w:val="center"/>
            <w:hideMark/>
          </w:tcPr>
          <w:p w:rsidR="00210351" w:rsidRPr="00210351" w:rsidRDefault="00210351" w:rsidP="00210351">
            <w:pPr>
              <w:spacing w:after="0" w:line="240" w:lineRule="auto"/>
              <w:rPr>
                <w:rFonts w:eastAsia="Times New Roman" w:cstheme="minorHAnsi"/>
                <w:sz w:val="24"/>
                <w:szCs w:val="24"/>
                <w:lang w:eastAsia="de-DE"/>
              </w:rPr>
            </w:pPr>
            <w:r w:rsidRPr="00210351">
              <w:rPr>
                <w:rFonts w:eastAsia="Times New Roman" w:cstheme="minorHAnsi"/>
                <w:sz w:val="24"/>
                <w:szCs w:val="24"/>
                <w:lang w:eastAsia="de-DE"/>
              </w:rPr>
              <w:t>15.01.2017</w:t>
            </w:r>
          </w:p>
        </w:tc>
        <w:tc>
          <w:tcPr>
            <w:tcW w:w="0" w:type="auto"/>
            <w:vAlign w:val="center"/>
            <w:hideMark/>
          </w:tcPr>
          <w:p w:rsidR="00210351" w:rsidRPr="00210351" w:rsidRDefault="00210351" w:rsidP="00210351">
            <w:pPr>
              <w:spacing w:after="0" w:line="240" w:lineRule="auto"/>
              <w:rPr>
                <w:rFonts w:eastAsia="Times New Roman" w:cstheme="minorHAnsi"/>
                <w:sz w:val="24"/>
                <w:szCs w:val="24"/>
                <w:lang w:eastAsia="de-DE"/>
              </w:rPr>
            </w:pPr>
            <w:r>
              <w:rPr>
                <w:rFonts w:eastAsia="Times New Roman" w:cstheme="minorHAnsi"/>
                <w:sz w:val="24"/>
                <w:szCs w:val="24"/>
                <w:lang w:eastAsia="de-DE"/>
              </w:rPr>
              <w:t xml:space="preserve"> </w:t>
            </w:r>
            <w:r w:rsidRPr="00210351">
              <w:rPr>
                <w:rFonts w:eastAsia="Times New Roman" w:cstheme="minorHAnsi"/>
                <w:sz w:val="24"/>
                <w:szCs w:val="24"/>
                <w:lang w:eastAsia="de-DE"/>
              </w:rPr>
              <w:t>09:30–17:00</w:t>
            </w:r>
          </w:p>
        </w:tc>
        <w:tc>
          <w:tcPr>
            <w:tcW w:w="0" w:type="auto"/>
            <w:vAlign w:val="center"/>
            <w:hideMark/>
          </w:tcPr>
          <w:p w:rsidR="00210351" w:rsidRPr="00210351" w:rsidRDefault="00210351" w:rsidP="00210351">
            <w:pPr>
              <w:spacing w:after="0" w:line="240" w:lineRule="auto"/>
              <w:rPr>
                <w:rFonts w:eastAsia="Times New Roman" w:cstheme="minorHAnsi"/>
                <w:sz w:val="24"/>
                <w:szCs w:val="24"/>
                <w:lang w:eastAsia="de-DE"/>
              </w:rPr>
            </w:pPr>
            <w:r>
              <w:rPr>
                <w:rFonts w:eastAsia="Times New Roman" w:cstheme="minorHAnsi"/>
                <w:sz w:val="24"/>
                <w:szCs w:val="24"/>
                <w:lang w:eastAsia="de-DE"/>
              </w:rPr>
              <w:t xml:space="preserve"> Praxis Claudia Berner, Friesenweg 1, 22763 Hamburg</w:t>
            </w:r>
          </w:p>
        </w:tc>
      </w:tr>
    </w:tbl>
    <w:p w:rsidR="00210351" w:rsidRPr="00210351" w:rsidRDefault="00210351" w:rsidP="00210351">
      <w:pPr>
        <w:spacing w:after="0" w:line="240" w:lineRule="auto"/>
        <w:outlineLvl w:val="2"/>
        <w:rPr>
          <w:rFonts w:eastAsia="Times New Roman" w:cstheme="minorHAnsi"/>
          <w:sz w:val="24"/>
          <w:szCs w:val="24"/>
          <w:lang w:eastAsia="de-DE"/>
        </w:rPr>
      </w:pPr>
      <w:r w:rsidRPr="00210351">
        <w:rPr>
          <w:rFonts w:eastAsia="Times New Roman" w:cstheme="minorHAnsi"/>
          <w:b/>
          <w:bCs/>
          <w:sz w:val="24"/>
          <w:szCs w:val="24"/>
          <w:lang w:eastAsia="de-DE"/>
        </w:rPr>
        <w:t xml:space="preserve">Fortbildungspunkte </w:t>
      </w:r>
      <w:r w:rsidRPr="00210351">
        <w:rPr>
          <w:rFonts w:eastAsia="Times New Roman" w:cstheme="minorHAnsi"/>
          <w:sz w:val="24"/>
          <w:szCs w:val="24"/>
          <w:lang w:eastAsia="de-DE"/>
        </w:rPr>
        <w:t>16</w:t>
      </w:r>
    </w:p>
    <w:p w:rsidR="00210351" w:rsidRPr="00210351" w:rsidRDefault="00210351" w:rsidP="00210351">
      <w:pPr>
        <w:spacing w:after="0" w:line="240" w:lineRule="auto"/>
        <w:outlineLvl w:val="2"/>
        <w:rPr>
          <w:rFonts w:eastAsia="Times New Roman" w:cstheme="minorHAnsi"/>
          <w:b/>
          <w:sz w:val="24"/>
          <w:szCs w:val="24"/>
          <w:lang w:eastAsia="de-DE"/>
        </w:rPr>
      </w:pPr>
      <w:r w:rsidRPr="00210351">
        <w:rPr>
          <w:rFonts w:eastAsia="Times New Roman" w:cstheme="minorHAnsi"/>
          <w:b/>
          <w:bCs/>
          <w:sz w:val="24"/>
          <w:szCs w:val="24"/>
          <w:lang w:eastAsia="de-DE"/>
        </w:rPr>
        <w:t xml:space="preserve">Referent </w:t>
      </w:r>
      <w:hyperlink r:id="rId6" w:history="1">
        <w:r w:rsidRPr="00210351">
          <w:rPr>
            <w:rFonts w:eastAsia="Times New Roman" w:cstheme="minorHAnsi"/>
            <w:b/>
            <w:sz w:val="24"/>
            <w:szCs w:val="24"/>
            <w:lang w:eastAsia="de-DE"/>
          </w:rPr>
          <w:t>Dr. Kai Fritzsche</w:t>
        </w:r>
      </w:hyperlink>
    </w:p>
    <w:p w:rsidR="00210351" w:rsidRPr="00210351" w:rsidRDefault="00210351" w:rsidP="00210351">
      <w:pPr>
        <w:spacing w:after="0" w:line="240" w:lineRule="auto"/>
        <w:outlineLvl w:val="2"/>
        <w:rPr>
          <w:rFonts w:eastAsia="Times New Roman" w:cstheme="minorHAnsi"/>
          <w:b/>
          <w:sz w:val="24"/>
          <w:szCs w:val="24"/>
          <w:lang w:eastAsia="de-DE"/>
        </w:rPr>
      </w:pPr>
      <w:r w:rsidRPr="00210351">
        <w:rPr>
          <w:rFonts w:eastAsia="Times New Roman" w:cstheme="minorHAnsi"/>
          <w:b/>
          <w:bCs/>
          <w:sz w:val="24"/>
          <w:szCs w:val="24"/>
          <w:lang w:eastAsia="de-DE"/>
        </w:rPr>
        <w:t xml:space="preserve">Seminargebühr:  </w:t>
      </w:r>
      <w:r w:rsidRPr="00210351">
        <w:rPr>
          <w:rFonts w:eastAsia="Times New Roman" w:cstheme="minorHAnsi"/>
          <w:b/>
          <w:sz w:val="24"/>
          <w:szCs w:val="24"/>
          <w:lang w:eastAsia="de-DE"/>
        </w:rPr>
        <w:t>€ 325,00</w:t>
      </w:r>
    </w:p>
    <w:p w:rsidR="00210351" w:rsidRPr="00210351" w:rsidRDefault="00210351" w:rsidP="00210351">
      <w:pPr>
        <w:spacing w:after="0" w:line="240" w:lineRule="auto"/>
        <w:outlineLvl w:val="2"/>
        <w:rPr>
          <w:rFonts w:eastAsia="Times New Roman" w:cstheme="minorHAnsi"/>
          <w:b/>
          <w:bCs/>
          <w:sz w:val="27"/>
          <w:szCs w:val="27"/>
          <w:lang w:eastAsia="de-DE"/>
        </w:rPr>
      </w:pPr>
      <w:r>
        <w:rPr>
          <w:rFonts w:eastAsia="Times New Roman" w:cstheme="minorHAnsi"/>
          <w:b/>
          <w:bCs/>
          <w:sz w:val="27"/>
          <w:szCs w:val="27"/>
          <w:lang w:eastAsia="de-DE"/>
        </w:rPr>
        <w:t xml:space="preserve"> Zur </w:t>
      </w:r>
      <w:r w:rsidRPr="00210351">
        <w:rPr>
          <w:rFonts w:eastAsia="Times New Roman" w:cstheme="minorHAnsi"/>
          <w:b/>
          <w:bCs/>
          <w:sz w:val="27"/>
          <w:szCs w:val="27"/>
          <w:lang w:eastAsia="de-DE"/>
        </w:rPr>
        <w:t>Anmeldung</w:t>
      </w:r>
    </w:p>
    <w:p w:rsidR="00210351" w:rsidRPr="00210351" w:rsidRDefault="00210351" w:rsidP="00210351">
      <w:pPr>
        <w:spacing w:after="0" w:line="240" w:lineRule="auto"/>
        <w:outlineLvl w:val="1"/>
        <w:rPr>
          <w:rFonts w:eastAsia="Times New Roman" w:cstheme="minorHAnsi"/>
          <w:b/>
          <w:bCs/>
          <w:sz w:val="24"/>
          <w:szCs w:val="24"/>
          <w:lang w:eastAsia="de-DE"/>
        </w:rPr>
      </w:pPr>
      <w:r w:rsidRPr="00210351">
        <w:rPr>
          <w:rFonts w:eastAsia="Times New Roman" w:cstheme="minorHAnsi"/>
          <w:b/>
          <w:bCs/>
          <w:sz w:val="24"/>
          <w:szCs w:val="24"/>
          <w:lang w:eastAsia="de-DE"/>
        </w:rPr>
        <w:t>Allgemeines</w:t>
      </w:r>
    </w:p>
    <w:p w:rsidR="00210351" w:rsidRPr="00210351" w:rsidRDefault="00210351" w:rsidP="00210351">
      <w:pPr>
        <w:spacing w:after="0" w:line="240" w:lineRule="auto"/>
        <w:rPr>
          <w:rFonts w:eastAsia="Times New Roman" w:cstheme="minorHAnsi"/>
          <w:sz w:val="24"/>
          <w:szCs w:val="24"/>
          <w:lang w:eastAsia="de-DE"/>
        </w:rPr>
      </w:pPr>
      <w:r w:rsidRPr="00210351">
        <w:rPr>
          <w:rFonts w:eastAsia="Times New Roman" w:cstheme="minorHAnsi"/>
          <w:sz w:val="24"/>
          <w:szCs w:val="24"/>
          <w:lang w:eastAsia="de-DE"/>
        </w:rPr>
        <w:t xml:space="preserve">Mit dem ersten Seminar </w:t>
      </w:r>
      <w:r w:rsidRPr="00210351">
        <w:rPr>
          <w:rFonts w:eastAsia="Times New Roman" w:cstheme="minorHAnsi"/>
          <w:i/>
          <w:iCs/>
          <w:sz w:val="24"/>
          <w:szCs w:val="24"/>
          <w:lang w:eastAsia="de-DE"/>
        </w:rPr>
        <w:t>„Arbeit mit ressourcenreichen Ego-States. Beziehungsaufnahme und Stabilisierung“</w:t>
      </w:r>
      <w:r w:rsidRPr="00210351">
        <w:rPr>
          <w:rFonts w:eastAsia="Times New Roman" w:cstheme="minorHAnsi"/>
          <w:sz w:val="24"/>
          <w:szCs w:val="24"/>
          <w:lang w:eastAsia="de-DE"/>
        </w:rPr>
        <w:t xml:space="preserve"> beginnt das Curriculum Ego-State-Therapie (Ego-State-Therapie Arbeitsgemeinschaft Deutschland, EST-DE). Es stellt eine Einführung in die Ego-State-Therapie dar. Das Seminar kann einzeln, gemeinsam mit dem Seminar 2 und 3 oder im Rahmen des gesamten Curriculums gebucht werden. Die Inhalte der Seminare bauen aufeinander auf.</w:t>
      </w:r>
    </w:p>
    <w:p w:rsidR="00210351" w:rsidRPr="00210351" w:rsidRDefault="00210351" w:rsidP="00210351">
      <w:pPr>
        <w:spacing w:before="100" w:beforeAutospacing="1" w:after="100" w:afterAutospacing="1" w:line="240" w:lineRule="auto"/>
        <w:rPr>
          <w:rFonts w:eastAsia="Times New Roman" w:cstheme="minorHAnsi"/>
          <w:sz w:val="24"/>
          <w:szCs w:val="24"/>
          <w:lang w:eastAsia="de-DE"/>
        </w:rPr>
      </w:pPr>
      <w:r w:rsidRPr="00210351">
        <w:rPr>
          <w:rFonts w:eastAsia="Times New Roman" w:cstheme="minorHAnsi"/>
          <w:sz w:val="24"/>
          <w:szCs w:val="24"/>
          <w:lang w:eastAsia="de-DE"/>
        </w:rPr>
        <w:t>Das Seminar 1 ist für die Zertifizierung in Ego-State-Therapie durch die Ego-State-Therapie Arbeitsgemeinschaft Deutschland (</w:t>
      </w:r>
      <w:hyperlink r:id="rId7" w:tooltip="Öffnet externen Link in neuem Fenster" w:history="1">
        <w:r w:rsidRPr="00210351">
          <w:rPr>
            <w:rFonts w:eastAsia="Times New Roman" w:cstheme="minorHAnsi"/>
            <w:color w:val="0000FF"/>
            <w:sz w:val="24"/>
            <w:szCs w:val="24"/>
            <w:u w:val="single"/>
            <w:lang w:eastAsia="de-DE"/>
          </w:rPr>
          <w:t>EST-DE</w:t>
        </w:r>
      </w:hyperlink>
      <w:r w:rsidRPr="00210351">
        <w:rPr>
          <w:rFonts w:eastAsia="Times New Roman" w:cstheme="minorHAnsi"/>
          <w:sz w:val="24"/>
          <w:szCs w:val="24"/>
          <w:lang w:eastAsia="de-DE"/>
        </w:rPr>
        <w:t>) sowie durch Ego-State-</w:t>
      </w:r>
      <w:proofErr w:type="spellStart"/>
      <w:r w:rsidRPr="00210351">
        <w:rPr>
          <w:rFonts w:eastAsia="Times New Roman" w:cstheme="minorHAnsi"/>
          <w:sz w:val="24"/>
          <w:szCs w:val="24"/>
          <w:lang w:eastAsia="de-DE"/>
        </w:rPr>
        <w:t>Therapy</w:t>
      </w:r>
      <w:proofErr w:type="spellEnd"/>
      <w:r w:rsidRPr="00210351">
        <w:rPr>
          <w:rFonts w:eastAsia="Times New Roman" w:cstheme="minorHAnsi"/>
          <w:sz w:val="24"/>
          <w:szCs w:val="24"/>
          <w:lang w:eastAsia="de-DE"/>
        </w:rPr>
        <w:t xml:space="preserve"> International (</w:t>
      </w:r>
      <w:hyperlink r:id="rId8" w:tooltip="Öffnet externen Link in neuem Fenster" w:history="1">
        <w:r w:rsidRPr="00210351">
          <w:rPr>
            <w:rFonts w:eastAsia="Times New Roman" w:cstheme="minorHAnsi"/>
            <w:color w:val="0000FF"/>
            <w:sz w:val="24"/>
            <w:szCs w:val="24"/>
            <w:u w:val="single"/>
            <w:lang w:eastAsia="de-DE"/>
          </w:rPr>
          <w:t>ESTI</w:t>
        </w:r>
      </w:hyperlink>
      <w:r w:rsidRPr="00210351">
        <w:rPr>
          <w:rFonts w:eastAsia="Times New Roman" w:cstheme="minorHAnsi"/>
          <w:sz w:val="24"/>
          <w:szCs w:val="24"/>
          <w:lang w:eastAsia="de-DE"/>
        </w:rPr>
        <w:t xml:space="preserve">) zugelassen. Das Seminar ist zusätzlich im Rahmen der Fortbildung in Klinischer Hypnose von der M.E.G. als „C-Seminar“ anerkannt. </w:t>
      </w:r>
    </w:p>
    <w:p w:rsidR="00210351" w:rsidRPr="00210351" w:rsidRDefault="00210351" w:rsidP="00210351">
      <w:pPr>
        <w:spacing w:before="100" w:beforeAutospacing="1" w:after="100" w:afterAutospacing="1" w:line="240" w:lineRule="auto"/>
        <w:rPr>
          <w:rFonts w:eastAsia="Times New Roman" w:cstheme="minorHAnsi"/>
          <w:sz w:val="24"/>
          <w:szCs w:val="24"/>
          <w:lang w:eastAsia="de-DE"/>
        </w:rPr>
      </w:pPr>
      <w:r w:rsidRPr="00210351">
        <w:rPr>
          <w:rFonts w:eastAsia="Times New Roman" w:cstheme="minorHAnsi"/>
          <w:sz w:val="24"/>
          <w:szCs w:val="24"/>
          <w:lang w:eastAsia="de-DE"/>
        </w:rPr>
        <w:t>Das Seminar wird zur Zertifizierung bei der Berliner Psychotherapeutenkammer eingereicht. Es werden 16 Fortbildungspunkte beantragt. Bitte beachten Sie die </w:t>
      </w:r>
      <w:hyperlink r:id="rId9" w:tooltip="Öffnet externen Link in neuem Fenster" w:history="1">
        <w:r w:rsidRPr="00210351">
          <w:rPr>
            <w:rFonts w:eastAsia="Times New Roman" w:cstheme="minorHAnsi"/>
            <w:color w:val="0000FF"/>
            <w:sz w:val="24"/>
            <w:szCs w:val="24"/>
            <w:u w:val="single"/>
            <w:shd w:val="clear" w:color="auto" w:fill="FFFFFF"/>
            <w:lang w:eastAsia="de-DE"/>
          </w:rPr>
          <w:t>Voraussetzung für die Zertifizierung</w:t>
        </w:r>
      </w:hyperlink>
      <w:r w:rsidRPr="00210351">
        <w:rPr>
          <w:rFonts w:eastAsia="Times New Roman" w:cstheme="minorHAnsi"/>
          <w:sz w:val="24"/>
          <w:szCs w:val="24"/>
          <w:lang w:eastAsia="de-DE"/>
        </w:rPr>
        <w:t> des Curriculums Ego-State-Therapie durch EST-DE sowie die allgemeinen </w:t>
      </w:r>
      <w:hyperlink r:id="rId10" w:tooltip="Öffnet externen Link in neuem Fenster" w:history="1">
        <w:r w:rsidRPr="00210351">
          <w:rPr>
            <w:rFonts w:eastAsia="Times New Roman" w:cstheme="minorHAnsi"/>
            <w:color w:val="0000FF"/>
            <w:sz w:val="24"/>
            <w:szCs w:val="24"/>
            <w:u w:val="single"/>
            <w:shd w:val="clear" w:color="auto" w:fill="FFFFFF"/>
            <w:lang w:eastAsia="de-DE"/>
          </w:rPr>
          <w:t xml:space="preserve">Anmeldebedingungen des </w:t>
        </w:r>
        <w:proofErr w:type="spellStart"/>
        <w:r>
          <w:rPr>
            <w:rFonts w:eastAsia="Times New Roman" w:cstheme="minorHAnsi"/>
            <w:color w:val="0000FF"/>
            <w:sz w:val="24"/>
            <w:szCs w:val="24"/>
            <w:u w:val="single"/>
            <w:shd w:val="clear" w:color="auto" w:fill="FFFFFF"/>
            <w:lang w:eastAsia="de-DE"/>
          </w:rPr>
          <w:t>IfP</w:t>
        </w:r>
        <w:proofErr w:type="spellEnd"/>
      </w:hyperlink>
      <w:r w:rsidRPr="00210351">
        <w:rPr>
          <w:rFonts w:eastAsia="Times New Roman" w:cstheme="minorHAnsi"/>
          <w:sz w:val="24"/>
          <w:szCs w:val="24"/>
          <w:lang w:eastAsia="de-DE"/>
        </w:rPr>
        <w:t xml:space="preserve">. </w:t>
      </w:r>
    </w:p>
    <w:p w:rsidR="00210351" w:rsidRPr="00210351" w:rsidRDefault="00210351" w:rsidP="00210351">
      <w:pPr>
        <w:spacing w:after="0" w:line="240" w:lineRule="auto"/>
        <w:outlineLvl w:val="1"/>
        <w:rPr>
          <w:rFonts w:eastAsia="Times New Roman" w:cstheme="minorHAnsi"/>
          <w:b/>
          <w:bCs/>
          <w:sz w:val="24"/>
          <w:szCs w:val="24"/>
          <w:lang w:eastAsia="de-DE"/>
        </w:rPr>
      </w:pPr>
      <w:r w:rsidRPr="00210351">
        <w:rPr>
          <w:rFonts w:eastAsia="Times New Roman" w:cstheme="minorHAnsi"/>
          <w:b/>
          <w:bCs/>
          <w:sz w:val="24"/>
          <w:szCs w:val="24"/>
          <w:lang w:eastAsia="de-DE"/>
        </w:rPr>
        <w:t>Inhalt</w:t>
      </w:r>
    </w:p>
    <w:p w:rsidR="00210351" w:rsidRDefault="00210351" w:rsidP="00210351">
      <w:pPr>
        <w:spacing w:after="0" w:line="240" w:lineRule="auto"/>
        <w:rPr>
          <w:rFonts w:eastAsia="Times New Roman" w:cstheme="minorHAnsi"/>
          <w:sz w:val="24"/>
          <w:szCs w:val="24"/>
          <w:lang w:eastAsia="de-DE"/>
        </w:rPr>
      </w:pPr>
      <w:r w:rsidRPr="00210351">
        <w:rPr>
          <w:rFonts w:eastAsia="Times New Roman" w:cstheme="minorHAnsi"/>
          <w:sz w:val="24"/>
          <w:szCs w:val="24"/>
          <w:lang w:eastAsia="de-DE"/>
        </w:rPr>
        <w:t xml:space="preserve">Die Ego-State-Therapie stellt ein Teilemodell der Persönlichkeit dar (Frederick, 1994; Phillips &amp; Frederick 1995, Watkins &amp; Watkins, 1997). Das Ich wird dabei durch eine Anzahl von Ich-Zuständen, also Ego-States beschrieben, die durch mehr oder weniger durchlässige Grenzen voneinander getrennt sind. </w:t>
      </w:r>
    </w:p>
    <w:p w:rsidR="00210351" w:rsidRPr="00210351" w:rsidRDefault="00210351" w:rsidP="00210351">
      <w:pPr>
        <w:spacing w:after="0" w:line="240" w:lineRule="auto"/>
        <w:rPr>
          <w:rFonts w:eastAsia="Times New Roman" w:cstheme="minorHAnsi"/>
          <w:sz w:val="24"/>
          <w:szCs w:val="24"/>
          <w:lang w:eastAsia="de-DE"/>
        </w:rPr>
      </w:pPr>
    </w:p>
    <w:p w:rsidR="00210351" w:rsidRPr="00210351" w:rsidRDefault="00210351" w:rsidP="00210351">
      <w:pPr>
        <w:spacing w:after="100" w:afterAutospacing="1" w:line="240" w:lineRule="auto"/>
        <w:rPr>
          <w:rFonts w:eastAsia="Times New Roman" w:cstheme="minorHAnsi"/>
          <w:sz w:val="24"/>
          <w:szCs w:val="24"/>
          <w:lang w:eastAsia="de-DE"/>
        </w:rPr>
      </w:pPr>
      <w:r w:rsidRPr="00210351">
        <w:rPr>
          <w:rFonts w:eastAsia="Times New Roman" w:cstheme="minorHAnsi"/>
          <w:sz w:val="24"/>
          <w:szCs w:val="24"/>
          <w:lang w:eastAsia="de-DE"/>
        </w:rPr>
        <w:t xml:space="preserve">Die Annahme, dass die menschliche Persönlichkeit aus mehreren Teilen, Ich-Zuständen oder </w:t>
      </w:r>
      <w:proofErr w:type="spellStart"/>
      <w:r w:rsidRPr="00210351">
        <w:rPr>
          <w:rFonts w:eastAsia="Times New Roman" w:cstheme="minorHAnsi"/>
          <w:sz w:val="24"/>
          <w:szCs w:val="24"/>
          <w:lang w:eastAsia="de-DE"/>
        </w:rPr>
        <w:t>Subselbsten</w:t>
      </w:r>
      <w:proofErr w:type="spellEnd"/>
      <w:r w:rsidRPr="00210351">
        <w:rPr>
          <w:rFonts w:eastAsia="Times New Roman" w:cstheme="minorHAnsi"/>
          <w:sz w:val="24"/>
          <w:szCs w:val="24"/>
          <w:lang w:eastAsia="de-DE"/>
        </w:rPr>
        <w:t xml:space="preserve"> zusammengesetzt sei, ist nicht neu und wurde von vielen bedeutenden Theoretikern und Klinikern vertreten, wie Janet (1919, 1976), William James (1890, 1983), Morton Prince (1905, 1978), Franz Alexander (1930), Jung (1969) und Milton H. Erickson (1940, 1980). In der Psychotherapeutischen Landschaft lässt sich eine Reihe von Teile-Modellen finden, die auf dieser Grundannahme beruhen. John und Helen Watkins konzeptualisierten in den neunziger Jahren das Modell der Ego-State-Therapie. Sie griffen dabei auch besonders auf hypnotherapeutische Konzepte zurück. Die Grundhaltung, dass jedes Individuum einzigartig ist und über wichtige Ressourcen verfügt, spielt in diesem Ansatz eine bedeutende Rolle. </w:t>
      </w:r>
    </w:p>
    <w:p w:rsidR="00210351" w:rsidRPr="00210351" w:rsidRDefault="00210351" w:rsidP="00210351">
      <w:pPr>
        <w:spacing w:before="100" w:beforeAutospacing="1" w:after="100" w:afterAutospacing="1" w:line="240" w:lineRule="auto"/>
        <w:rPr>
          <w:rFonts w:eastAsia="Times New Roman" w:cstheme="minorHAnsi"/>
          <w:sz w:val="24"/>
          <w:szCs w:val="24"/>
          <w:lang w:eastAsia="de-DE"/>
        </w:rPr>
      </w:pPr>
      <w:r w:rsidRPr="00210351">
        <w:rPr>
          <w:rFonts w:eastAsia="Times New Roman" w:cstheme="minorHAnsi"/>
          <w:sz w:val="24"/>
          <w:szCs w:val="24"/>
          <w:lang w:eastAsia="de-DE"/>
        </w:rPr>
        <w:lastRenderedPageBreak/>
        <w:t xml:space="preserve">Jeder Ego-State wird als ein anpassungsfähiges Mitglied eines inneren Systems betrachtet, das sich auch als innere Familie beschreiben ließe. Ego-States zeichnen sich durch eigene Wahrnehmungen, Gefühle, Überzeugungen, Körperzustände und Bedürfnisse aus. Sie können zu unterschiedlichen Zeitpunkten und Anlässen im Leben eines Menschen entstehen. Das heißt, Ego-States existieren bei jedem Menschen, also auch im so genannten Bereich normalen Erlebens. Ego-States haben eine spezifische, protektive Funktion. Die Entstehung und Funktion der Ego-States steht eng mit Bindungserlebnissen, Lernerfahrungen, kritischen Lebensereignissen und traumatischen Erfahrungen in Zusammenhang. </w:t>
      </w:r>
    </w:p>
    <w:p w:rsidR="00210351" w:rsidRPr="00210351" w:rsidRDefault="00210351" w:rsidP="00210351">
      <w:pPr>
        <w:spacing w:before="100" w:beforeAutospacing="1" w:after="100" w:afterAutospacing="1" w:line="240" w:lineRule="auto"/>
        <w:rPr>
          <w:rFonts w:eastAsia="Times New Roman" w:cstheme="minorHAnsi"/>
          <w:sz w:val="24"/>
          <w:szCs w:val="24"/>
          <w:lang w:eastAsia="de-DE"/>
        </w:rPr>
      </w:pPr>
      <w:r w:rsidRPr="00210351">
        <w:rPr>
          <w:rFonts w:eastAsia="Times New Roman" w:cstheme="minorHAnsi"/>
          <w:sz w:val="24"/>
          <w:szCs w:val="24"/>
          <w:lang w:eastAsia="de-DE"/>
        </w:rPr>
        <w:t>Eine Pathologie zeigt sich gewöhnlich dann, wenn Uneinigkeiten oder ein Mangel an Kooperation zwischen den Ego-States auftreten. Das Ziel der Ego-State-Therapie ist die Integration, die als ein Zustand verstanden wird, in dem die einzelnen Ego-States in respektvoller und vollständiger Kommunikation miteinander stehen und in harmonischen und kooperativen Beziehungen miteinander existieren. Um dieses Ziel zu erreichen, stehen vielfältige spezifische Interventionen zur Verfügung. In die phasenorientierte Arbeit mit der Ego-State-Therapie lassen sich darüber hinaus verschiedenste psychotherapeutische Methoden kreativ integrieren. Die Ego-State-Therapie ist neben ihrer Anwendung als ressource</w:t>
      </w:r>
      <w:r>
        <w:rPr>
          <w:rFonts w:eastAsia="Times New Roman" w:cstheme="minorHAnsi"/>
          <w:sz w:val="24"/>
          <w:szCs w:val="24"/>
          <w:lang w:eastAsia="de-DE"/>
        </w:rPr>
        <w:t>n</w:t>
      </w:r>
      <w:bookmarkStart w:id="0" w:name="_GoBack"/>
      <w:bookmarkEnd w:id="0"/>
      <w:r w:rsidRPr="00210351">
        <w:rPr>
          <w:rFonts w:eastAsia="Times New Roman" w:cstheme="minorHAnsi"/>
          <w:sz w:val="24"/>
          <w:szCs w:val="24"/>
          <w:lang w:eastAsia="de-DE"/>
        </w:rPr>
        <w:t xml:space="preserve">volle </w:t>
      </w:r>
      <w:proofErr w:type="spellStart"/>
      <w:r w:rsidRPr="00210351">
        <w:rPr>
          <w:rFonts w:eastAsia="Times New Roman" w:cstheme="minorHAnsi"/>
          <w:sz w:val="24"/>
          <w:szCs w:val="24"/>
          <w:lang w:eastAsia="de-DE"/>
        </w:rPr>
        <w:t>Traumatherapiemethode</w:t>
      </w:r>
      <w:proofErr w:type="spellEnd"/>
      <w:r w:rsidRPr="00210351">
        <w:rPr>
          <w:rFonts w:eastAsia="Times New Roman" w:cstheme="minorHAnsi"/>
          <w:sz w:val="24"/>
          <w:szCs w:val="24"/>
          <w:lang w:eastAsia="de-DE"/>
        </w:rPr>
        <w:t xml:space="preserve"> auch zur Behandlung eines breiteren Störungsspektrums sehr gut eignet. </w:t>
      </w:r>
    </w:p>
    <w:p w:rsidR="00210351" w:rsidRPr="00210351" w:rsidRDefault="00210351" w:rsidP="00210351">
      <w:pPr>
        <w:spacing w:after="0" w:line="240" w:lineRule="auto"/>
        <w:outlineLvl w:val="1"/>
        <w:rPr>
          <w:rFonts w:eastAsia="Times New Roman" w:cstheme="minorHAnsi"/>
          <w:b/>
          <w:bCs/>
          <w:sz w:val="24"/>
          <w:szCs w:val="24"/>
          <w:lang w:eastAsia="de-DE"/>
        </w:rPr>
      </w:pPr>
      <w:r w:rsidRPr="00210351">
        <w:rPr>
          <w:rFonts w:eastAsia="Times New Roman" w:cstheme="minorHAnsi"/>
          <w:b/>
          <w:bCs/>
          <w:sz w:val="24"/>
          <w:szCs w:val="24"/>
          <w:lang w:eastAsia="de-DE"/>
        </w:rPr>
        <w:t>Methoden</w:t>
      </w:r>
    </w:p>
    <w:p w:rsidR="00210351" w:rsidRPr="00210351" w:rsidRDefault="00210351" w:rsidP="00210351">
      <w:pPr>
        <w:spacing w:after="100" w:afterAutospacing="1" w:line="240" w:lineRule="auto"/>
        <w:rPr>
          <w:rFonts w:eastAsia="Times New Roman" w:cstheme="minorHAnsi"/>
          <w:sz w:val="24"/>
          <w:szCs w:val="24"/>
          <w:lang w:eastAsia="de-DE"/>
        </w:rPr>
      </w:pPr>
      <w:r w:rsidRPr="00210351">
        <w:rPr>
          <w:rFonts w:eastAsia="Times New Roman" w:cstheme="minorHAnsi"/>
          <w:sz w:val="24"/>
          <w:szCs w:val="24"/>
          <w:lang w:eastAsia="de-DE"/>
        </w:rPr>
        <w:t xml:space="preserve">Im Seminar wird den </w:t>
      </w:r>
      <w:proofErr w:type="spellStart"/>
      <w:r w:rsidRPr="00210351">
        <w:rPr>
          <w:rFonts w:eastAsia="Times New Roman" w:cstheme="minorHAnsi"/>
          <w:sz w:val="24"/>
          <w:szCs w:val="24"/>
          <w:lang w:eastAsia="de-DE"/>
        </w:rPr>
        <w:t>TeilnehmerInnen</w:t>
      </w:r>
      <w:proofErr w:type="spellEnd"/>
      <w:r w:rsidRPr="00210351">
        <w:rPr>
          <w:rFonts w:eastAsia="Times New Roman" w:cstheme="minorHAnsi"/>
          <w:sz w:val="24"/>
          <w:szCs w:val="24"/>
          <w:lang w:eastAsia="de-DE"/>
        </w:rPr>
        <w:t xml:space="preserve"> ein Einblick in die theoretischen Ansätze, die Methoden und Behandlungsstrategien der Arbeit mit verletzten Ego-States praxisnah und abwechslungsreich vermittelt. Durch Demonstrationen, Übungen und Diskussionen wird ein vielfältiger Zugang geschaffen. Die Vorgehensweisen sollen anhand eigener Themen der </w:t>
      </w:r>
      <w:proofErr w:type="spellStart"/>
      <w:r w:rsidRPr="00210351">
        <w:rPr>
          <w:rFonts w:eastAsia="Times New Roman" w:cstheme="minorHAnsi"/>
          <w:sz w:val="24"/>
          <w:szCs w:val="24"/>
          <w:lang w:eastAsia="de-DE"/>
        </w:rPr>
        <w:t>TeilnehmerInnen</w:t>
      </w:r>
      <w:proofErr w:type="spellEnd"/>
      <w:r w:rsidRPr="00210351">
        <w:rPr>
          <w:rFonts w:eastAsia="Times New Roman" w:cstheme="minorHAnsi"/>
          <w:sz w:val="24"/>
          <w:szCs w:val="24"/>
          <w:lang w:eastAsia="de-DE"/>
        </w:rPr>
        <w:t xml:space="preserve"> demonstriert werden. Das Seminar wird die Möglichkeit bieten, erste Schritte dieser Thematik unmittelbar anzuwenden, also in die eigene psychotherapeutische Arbeit einzuflechten. </w:t>
      </w:r>
    </w:p>
    <w:p w:rsidR="00210351" w:rsidRPr="00210351" w:rsidRDefault="00210351" w:rsidP="00210351">
      <w:pPr>
        <w:spacing w:after="0" w:line="240" w:lineRule="auto"/>
        <w:outlineLvl w:val="1"/>
        <w:rPr>
          <w:rFonts w:eastAsia="Times New Roman" w:cstheme="minorHAnsi"/>
          <w:b/>
          <w:bCs/>
          <w:sz w:val="24"/>
          <w:szCs w:val="24"/>
          <w:lang w:eastAsia="de-DE"/>
        </w:rPr>
      </w:pPr>
      <w:r w:rsidRPr="00210351">
        <w:rPr>
          <w:rFonts w:eastAsia="Times New Roman" w:cstheme="minorHAnsi"/>
          <w:b/>
          <w:bCs/>
          <w:sz w:val="24"/>
          <w:szCs w:val="24"/>
          <w:lang w:eastAsia="de-DE"/>
        </w:rPr>
        <w:t>Literatur</w:t>
      </w:r>
    </w:p>
    <w:p w:rsidR="00210351" w:rsidRPr="00210351" w:rsidRDefault="00210351" w:rsidP="00210351">
      <w:pPr>
        <w:numPr>
          <w:ilvl w:val="0"/>
          <w:numId w:val="1"/>
        </w:numPr>
        <w:spacing w:after="0" w:line="240" w:lineRule="auto"/>
        <w:rPr>
          <w:rFonts w:eastAsia="Times New Roman" w:cstheme="minorHAnsi"/>
          <w:sz w:val="24"/>
          <w:szCs w:val="24"/>
          <w:lang w:eastAsia="de-DE"/>
        </w:rPr>
      </w:pPr>
      <w:r w:rsidRPr="00210351">
        <w:rPr>
          <w:rFonts w:eastAsia="Times New Roman" w:cstheme="minorHAnsi"/>
          <w:sz w:val="24"/>
          <w:szCs w:val="24"/>
          <w:lang w:eastAsia="de-DE"/>
        </w:rPr>
        <w:t>Fritzsche, K. &amp; Hartman, W. (2010). Einführung in die Ego-State-Therapie. Heidelberg: Carl-Auer Verlag.</w:t>
      </w:r>
    </w:p>
    <w:p w:rsidR="00210351" w:rsidRPr="00210351" w:rsidRDefault="00210351" w:rsidP="00210351">
      <w:pPr>
        <w:numPr>
          <w:ilvl w:val="0"/>
          <w:numId w:val="1"/>
        </w:numPr>
        <w:spacing w:before="100" w:beforeAutospacing="1" w:after="100" w:afterAutospacing="1" w:line="240" w:lineRule="auto"/>
        <w:rPr>
          <w:rFonts w:eastAsia="Times New Roman" w:cstheme="minorHAnsi"/>
          <w:sz w:val="24"/>
          <w:szCs w:val="24"/>
          <w:lang w:eastAsia="de-DE"/>
        </w:rPr>
      </w:pPr>
      <w:r w:rsidRPr="00210351">
        <w:rPr>
          <w:rFonts w:eastAsia="Times New Roman" w:cstheme="minorHAnsi"/>
          <w:sz w:val="24"/>
          <w:szCs w:val="24"/>
          <w:lang w:eastAsia="de-DE"/>
        </w:rPr>
        <w:t>Fritzsche, K. (2013). Praxis der Ego-State-Therapie. Heidelberg: Carl-Auer Verlag.</w:t>
      </w:r>
    </w:p>
    <w:p w:rsidR="00210351" w:rsidRPr="00210351" w:rsidRDefault="00210351" w:rsidP="00210351">
      <w:pPr>
        <w:numPr>
          <w:ilvl w:val="0"/>
          <w:numId w:val="1"/>
        </w:numPr>
        <w:spacing w:before="100" w:beforeAutospacing="1" w:after="100" w:afterAutospacing="1" w:line="240" w:lineRule="auto"/>
        <w:rPr>
          <w:rFonts w:eastAsia="Times New Roman" w:cstheme="minorHAnsi"/>
          <w:sz w:val="24"/>
          <w:szCs w:val="24"/>
          <w:lang w:eastAsia="de-DE"/>
        </w:rPr>
      </w:pPr>
      <w:r w:rsidRPr="00210351">
        <w:rPr>
          <w:rFonts w:eastAsia="Times New Roman" w:cstheme="minorHAnsi"/>
          <w:sz w:val="24"/>
          <w:szCs w:val="24"/>
          <w:lang w:eastAsia="de-DE"/>
        </w:rPr>
        <w:t xml:space="preserve">Fritzsche, K. (2013). Einführung in die Ego-State-Therapie. In: Sulz, S.K.D. &amp; </w:t>
      </w:r>
      <w:proofErr w:type="spellStart"/>
      <w:r w:rsidRPr="00210351">
        <w:rPr>
          <w:rFonts w:eastAsia="Times New Roman" w:cstheme="minorHAnsi"/>
          <w:sz w:val="24"/>
          <w:szCs w:val="24"/>
          <w:lang w:eastAsia="de-DE"/>
        </w:rPr>
        <w:t>Bronisch</w:t>
      </w:r>
      <w:proofErr w:type="spellEnd"/>
      <w:r w:rsidRPr="00210351">
        <w:rPr>
          <w:rFonts w:eastAsia="Times New Roman" w:cstheme="minorHAnsi"/>
          <w:sz w:val="24"/>
          <w:szCs w:val="24"/>
          <w:lang w:eastAsia="de-DE"/>
        </w:rPr>
        <w:t xml:space="preserve">, T. (Hrsg.) (2013): States </w:t>
      </w:r>
      <w:proofErr w:type="spellStart"/>
      <w:r w:rsidRPr="00210351">
        <w:rPr>
          <w:rFonts w:eastAsia="Times New Roman" w:cstheme="minorHAnsi"/>
          <w:sz w:val="24"/>
          <w:szCs w:val="24"/>
          <w:lang w:eastAsia="de-DE"/>
        </w:rPr>
        <w:t>of</w:t>
      </w:r>
      <w:proofErr w:type="spellEnd"/>
      <w:r w:rsidRPr="00210351">
        <w:rPr>
          <w:rFonts w:eastAsia="Times New Roman" w:cstheme="minorHAnsi"/>
          <w:sz w:val="24"/>
          <w:szCs w:val="24"/>
          <w:lang w:eastAsia="de-DE"/>
        </w:rPr>
        <w:t xml:space="preserve"> </w:t>
      </w:r>
      <w:proofErr w:type="spellStart"/>
      <w:r w:rsidRPr="00210351">
        <w:rPr>
          <w:rFonts w:eastAsia="Times New Roman" w:cstheme="minorHAnsi"/>
          <w:sz w:val="24"/>
          <w:szCs w:val="24"/>
          <w:lang w:eastAsia="de-DE"/>
        </w:rPr>
        <w:t>Mind</w:t>
      </w:r>
      <w:proofErr w:type="spellEnd"/>
      <w:r w:rsidRPr="00210351">
        <w:rPr>
          <w:rFonts w:eastAsia="Times New Roman" w:cstheme="minorHAnsi"/>
          <w:sz w:val="24"/>
          <w:szCs w:val="24"/>
          <w:lang w:eastAsia="de-DE"/>
        </w:rPr>
        <w:t>, Ego-States, Selbstmodus – von der zerrissenen zur integrierten Persönlichkeit. München: CIP-Medien.</w:t>
      </w:r>
    </w:p>
    <w:p w:rsidR="00210351" w:rsidRPr="00210351" w:rsidRDefault="00210351" w:rsidP="00210351">
      <w:pPr>
        <w:numPr>
          <w:ilvl w:val="0"/>
          <w:numId w:val="1"/>
        </w:numPr>
        <w:spacing w:before="100" w:beforeAutospacing="1" w:after="100" w:afterAutospacing="1" w:line="240" w:lineRule="auto"/>
        <w:rPr>
          <w:rFonts w:eastAsia="Times New Roman" w:cstheme="minorHAnsi"/>
          <w:sz w:val="24"/>
          <w:szCs w:val="24"/>
          <w:lang w:eastAsia="de-DE"/>
        </w:rPr>
      </w:pPr>
      <w:r w:rsidRPr="00210351">
        <w:rPr>
          <w:rFonts w:eastAsia="Times New Roman" w:cstheme="minorHAnsi"/>
          <w:sz w:val="24"/>
          <w:szCs w:val="24"/>
          <w:lang w:eastAsia="de-DE"/>
        </w:rPr>
        <w:t xml:space="preserve">Fritzsche, K. (2014). Einführung in die Ego-State-Therapie. In: </w:t>
      </w:r>
      <w:proofErr w:type="spellStart"/>
      <w:r w:rsidRPr="00210351">
        <w:rPr>
          <w:rFonts w:eastAsia="Times New Roman" w:cstheme="minorHAnsi"/>
          <w:sz w:val="24"/>
          <w:szCs w:val="24"/>
          <w:lang w:eastAsia="de-DE"/>
        </w:rPr>
        <w:t>Brächter</w:t>
      </w:r>
      <w:proofErr w:type="spellEnd"/>
      <w:r w:rsidRPr="00210351">
        <w:rPr>
          <w:rFonts w:eastAsia="Times New Roman" w:cstheme="minorHAnsi"/>
          <w:sz w:val="24"/>
          <w:szCs w:val="24"/>
          <w:lang w:eastAsia="de-DE"/>
        </w:rPr>
        <w:t>, W. (Hrsg.)(2014). Der singende Pantomime. Ego-State-Therapie und Teilearbeit mit Kindern und Jugendlichen. Heidelberg: Carl-Auer Verlag.</w:t>
      </w:r>
    </w:p>
    <w:p w:rsidR="00B47E9E" w:rsidRPr="00210351" w:rsidRDefault="00B47E9E">
      <w:pPr>
        <w:rPr>
          <w:rFonts w:cstheme="minorHAnsi"/>
        </w:rPr>
      </w:pPr>
    </w:p>
    <w:sectPr w:rsidR="00B47E9E" w:rsidRPr="002103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B05366"/>
    <w:multiLevelType w:val="multilevel"/>
    <w:tmpl w:val="70BA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51"/>
    <w:rsid w:val="00210351"/>
    <w:rsid w:val="00B47E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64324">
      <w:bodyDiv w:val="1"/>
      <w:marLeft w:val="0"/>
      <w:marRight w:val="0"/>
      <w:marTop w:val="0"/>
      <w:marBottom w:val="0"/>
      <w:divBdr>
        <w:top w:val="none" w:sz="0" w:space="0" w:color="auto"/>
        <w:left w:val="none" w:sz="0" w:space="0" w:color="auto"/>
        <w:bottom w:val="none" w:sz="0" w:space="0" w:color="auto"/>
        <w:right w:val="none" w:sz="0" w:space="0" w:color="auto"/>
      </w:divBdr>
      <w:divsChild>
        <w:div w:id="1845365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stateinternational.com/" TargetMode="External"/><Relationship Id="rId3" Type="http://schemas.microsoft.com/office/2007/relationships/stylesWithEffects" Target="stylesWithEffects.xml"/><Relationship Id="rId7" Type="http://schemas.openxmlformats.org/officeDocument/2006/relationships/hyperlink" Target="http://est-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fhe-berlin.de/ego-state-therapie/dr-kai-fritzsche.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fhe-berlin.de/ego-state-therapie/kontakt/ifhe-anmeldebedingungen.html" TargetMode="External"/><Relationship Id="rId4" Type="http://schemas.openxmlformats.org/officeDocument/2006/relationships/settings" Target="settings.xml"/><Relationship Id="rId9" Type="http://schemas.openxmlformats.org/officeDocument/2006/relationships/hyperlink" Target="http://www.ifhe-berlin.de/ego-state-therapie/zertifizierungsregelung.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4978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Heckel</dc:creator>
  <cp:lastModifiedBy>Pia Heckel</cp:lastModifiedBy>
  <cp:revision>1</cp:revision>
  <dcterms:created xsi:type="dcterms:W3CDTF">2016-12-04T14:15:00Z</dcterms:created>
  <dcterms:modified xsi:type="dcterms:W3CDTF">2016-12-04T14:26:00Z</dcterms:modified>
</cp:coreProperties>
</file>